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2" w:rsidRPr="00565762" w:rsidRDefault="00565762" w:rsidP="00565762">
      <w:pPr>
        <w:shd w:val="clear" w:color="auto" w:fill="FFFFFF"/>
        <w:spacing w:before="300" w:after="0" w:line="240" w:lineRule="auto"/>
        <w:outlineLvl w:val="1"/>
        <w:rPr>
          <w:rFonts w:ascii="inherit" w:eastAsia="Times New Roman" w:hAnsi="inherit" w:cs="Helvetica"/>
          <w:color w:val="333333"/>
          <w:sz w:val="42"/>
          <w:szCs w:val="42"/>
          <w:lang w:eastAsia="de-DE"/>
        </w:rPr>
      </w:pPr>
      <w:r w:rsidRPr="00565762">
        <w:rPr>
          <w:rFonts w:ascii="inherit" w:eastAsia="Times New Roman" w:hAnsi="inherit" w:cs="Helvetica"/>
          <w:color w:val="333333"/>
          <w:sz w:val="42"/>
          <w:szCs w:val="42"/>
          <w:lang w:eastAsia="de-DE"/>
        </w:rPr>
        <w:t>Absage: Landesschützentag inkl. Königsschießen</w:t>
      </w:r>
    </w:p>
    <w:p w:rsidR="00565762" w:rsidRPr="00565762" w:rsidRDefault="00565762" w:rsidP="0056576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565762">
        <w:rPr>
          <w:rFonts w:ascii="Helvetica" w:eastAsia="Times New Roman" w:hAnsi="Helvetica" w:cs="Helvetica"/>
          <w:color w:val="333333"/>
          <w:sz w:val="21"/>
          <w:lang w:eastAsia="de-DE"/>
        </w:rPr>
        <w:t>16.03.2020</w:t>
      </w:r>
    </w:p>
    <w:p w:rsidR="00565762" w:rsidRPr="00565762" w:rsidRDefault="00565762" w:rsidP="0056576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hyperlink r:id="rId4" w:tooltip="LSV Eil-Info" w:history="1">
        <w:r w:rsidRPr="00565762">
          <w:rPr>
            <w:rFonts w:ascii="Helvetica" w:eastAsia="Times New Roman" w:hAnsi="Helvetica" w:cs="Helvetica"/>
            <w:color w:val="000000"/>
            <w:sz w:val="21"/>
            <w:szCs w:val="21"/>
            <w:lang w:eastAsia="de-D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SV Eil-Info" href="https://www.sv-st.de/sites/default/files/2020-03/LSV EIL-INFO_0.jpg" title="&quot;LSV Eil-Info&quot;" style="width:187.5pt;height:87pt" o:button="t"/>
          </w:pict>
        </w:r>
      </w:hyperlink>
    </w:p>
    <w:p w:rsidR="00565762" w:rsidRPr="00565762" w:rsidRDefault="00565762" w:rsidP="0056576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Aufgrund der aktuellen, nicht vorhersehbaren Entwicklung bei der Ausbreitung des Corona-Virus hat das Präsidium beschlossen, den diesjährigen </w:t>
      </w:r>
      <w:r w:rsidRPr="00565762">
        <w:rPr>
          <w:rFonts w:ascii="Helvetica" w:eastAsia="Times New Roman" w:hAnsi="Helvetica" w:cs="Helvetica"/>
          <w:b/>
          <w:bCs/>
          <w:color w:val="333333"/>
          <w:sz w:val="21"/>
          <w:lang w:eastAsia="de-DE"/>
        </w:rPr>
        <w:t>Landesschützentag inklusive Königsschießen vom 27-29.03.2020 vollumfänglich abzusagen</w:t>
      </w: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.</w:t>
      </w:r>
    </w:p>
    <w:p w:rsidR="00565762" w:rsidRPr="00565762" w:rsidRDefault="00565762" w:rsidP="0056576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Die Delegiertenversammlung soll noch in diesem Jahr nachgeholt werden.</w:t>
      </w: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br/>
        <w:t>Eine entsprechende Einladung erfolgt fristgemäß, sofern wir einen gesicherten Nachholtermin haben.</w:t>
      </w:r>
    </w:p>
    <w:p w:rsidR="00565762" w:rsidRPr="00565762" w:rsidRDefault="00565762" w:rsidP="0056576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t>Wir bedauern diesen Schritt ausdrücklich, jedoch haben der Gesundheitsschutz sowie das Ziel, die Ausbreitung von COVID-19 zumindest zu verlangsamen, höchste Priorität.</w:t>
      </w:r>
      <w:r w:rsidRPr="00565762"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  <w:br/>
        <w:t>Damit tragen wir der derzeitigen gesundheitsgefährdenden Situation Rechnung und werden unserer gesamtgesellschaftlichen Verantwortung gerecht.</w:t>
      </w:r>
    </w:p>
    <w:p w:rsidR="00565762" w:rsidRPr="00565762" w:rsidRDefault="00565762" w:rsidP="00565762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de-DE"/>
        </w:rPr>
      </w:pPr>
      <w:r w:rsidRPr="00565762">
        <w:rPr>
          <w:rFonts w:ascii="Helvetica" w:eastAsia="Times New Roman" w:hAnsi="Helvetica" w:cs="Helvetica"/>
          <w:b/>
          <w:bCs/>
          <w:color w:val="333333"/>
          <w:sz w:val="21"/>
          <w:lang w:eastAsia="de-DE"/>
        </w:rPr>
        <w:t>Das Präsidium</w:t>
      </w:r>
    </w:p>
    <w:p w:rsidR="00156644" w:rsidRDefault="00156644"/>
    <w:sectPr w:rsidR="00156644" w:rsidSect="001566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762"/>
    <w:rsid w:val="00156644"/>
    <w:rsid w:val="0056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644"/>
  </w:style>
  <w:style w:type="paragraph" w:styleId="berschrift2">
    <w:name w:val="heading 2"/>
    <w:basedOn w:val="Standard"/>
    <w:link w:val="berschrift2Zchn"/>
    <w:uiPriority w:val="9"/>
    <w:qFormat/>
    <w:rsid w:val="00565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576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field-content">
    <w:name w:val="field-content"/>
    <w:basedOn w:val="Absatz-Standardschriftart"/>
    <w:rsid w:val="00565762"/>
  </w:style>
  <w:style w:type="paragraph" w:styleId="StandardWeb">
    <w:name w:val="Normal (Web)"/>
    <w:basedOn w:val="Standard"/>
    <w:uiPriority w:val="99"/>
    <w:semiHidden/>
    <w:unhideWhenUsed/>
    <w:rsid w:val="0056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832">
              <w:marLeft w:val="0"/>
              <w:marRight w:val="15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-st.de/sites/default/files/2020-03/LSV%20EIL-INFO_0.jp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Company>Firma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2020-03-16T20:04:00Z</dcterms:created>
  <dcterms:modified xsi:type="dcterms:W3CDTF">2020-03-16T20:04:00Z</dcterms:modified>
</cp:coreProperties>
</file>